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4B4A" w:rsidRDefault="008D4B4A" w:rsidP="008D4B4A">
      <w:pPr>
        <w:spacing w:line="480" w:lineRule="auto"/>
        <w:rPr>
          <w:rFonts w:ascii="Times New Roman" w:hAnsi="Times New Roman" w:cs="Times New Roman"/>
          <w:color w:val="1B1B1B"/>
          <w:sz w:val="24"/>
          <w:szCs w:val="24"/>
          <w:shd w:val="clear" w:color="auto" w:fill="FFFFFF"/>
        </w:rPr>
      </w:pPr>
    </w:p>
    <w:p w:rsidR="008D4B4A" w:rsidRDefault="008D4B4A" w:rsidP="008D4B4A">
      <w:pPr>
        <w:spacing w:line="480" w:lineRule="auto"/>
        <w:rPr>
          <w:rFonts w:ascii="Times New Roman" w:hAnsi="Times New Roman" w:cs="Times New Roman"/>
          <w:color w:val="1B1B1B"/>
          <w:sz w:val="24"/>
          <w:szCs w:val="24"/>
          <w:shd w:val="clear" w:color="auto" w:fill="FFFFFF"/>
        </w:rPr>
      </w:pPr>
    </w:p>
    <w:p w:rsidR="008D4B4A" w:rsidRDefault="008D4B4A" w:rsidP="008D4B4A">
      <w:pPr>
        <w:spacing w:line="480" w:lineRule="auto"/>
        <w:rPr>
          <w:rFonts w:ascii="Times New Roman" w:hAnsi="Times New Roman" w:cs="Times New Roman"/>
          <w:color w:val="1B1B1B"/>
          <w:sz w:val="24"/>
          <w:szCs w:val="24"/>
          <w:shd w:val="clear" w:color="auto" w:fill="FFFFFF"/>
        </w:rPr>
      </w:pPr>
    </w:p>
    <w:p w:rsidR="008D4B4A" w:rsidRDefault="008D4B4A" w:rsidP="008D4B4A">
      <w:pPr>
        <w:spacing w:line="480" w:lineRule="auto"/>
        <w:rPr>
          <w:rFonts w:ascii="Times New Roman" w:hAnsi="Times New Roman" w:cs="Times New Roman"/>
          <w:color w:val="1B1B1B"/>
          <w:sz w:val="24"/>
          <w:szCs w:val="24"/>
          <w:shd w:val="clear" w:color="auto" w:fill="FFFFFF"/>
        </w:rPr>
      </w:pPr>
    </w:p>
    <w:p w:rsidR="00C06819" w:rsidRDefault="0002240F" w:rsidP="008D4B4A">
      <w:pPr>
        <w:spacing w:line="480" w:lineRule="auto"/>
        <w:jc w:val="center"/>
        <w:rPr>
          <w:rFonts w:ascii="Times New Roman" w:hAnsi="Times New Roman" w:cs="Times New Roman"/>
          <w:color w:val="1B1B1B"/>
          <w:sz w:val="24"/>
          <w:szCs w:val="24"/>
          <w:shd w:val="clear" w:color="auto" w:fill="FFFFFF"/>
        </w:rPr>
      </w:pPr>
      <w:r w:rsidRPr="008D4B4A">
        <w:rPr>
          <w:rFonts w:ascii="Times New Roman" w:hAnsi="Times New Roman" w:cs="Times New Roman"/>
          <w:color w:val="1B1B1B"/>
          <w:sz w:val="24"/>
          <w:szCs w:val="24"/>
          <w:shd w:val="clear" w:color="auto" w:fill="FFFFFF"/>
        </w:rPr>
        <w:t>A summary of Racial Disparities in Incarceration</w:t>
      </w:r>
    </w:p>
    <w:p w:rsidR="008D4B4A" w:rsidRDefault="0002240F" w:rsidP="008D4B4A">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8D4B4A" w:rsidRDefault="0002240F" w:rsidP="008D4B4A">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Institutional Affiliation</w:t>
      </w:r>
    </w:p>
    <w:p w:rsidR="008D4B4A" w:rsidRDefault="0002240F" w:rsidP="008D4B4A">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8D4B4A" w:rsidRDefault="0002240F" w:rsidP="008D4B4A">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Date </w:t>
      </w:r>
      <w:r>
        <w:rPr>
          <w:rFonts w:ascii="Times New Roman" w:hAnsi="Times New Roman" w:cs="Times New Roman"/>
          <w:color w:val="1B1B1B"/>
          <w:sz w:val="24"/>
          <w:szCs w:val="24"/>
          <w:shd w:val="clear" w:color="auto" w:fill="FFFFFF"/>
        </w:rPr>
        <w:br w:type="page"/>
      </w:r>
    </w:p>
    <w:p w:rsidR="00CD54E9" w:rsidRPr="008D4B4A" w:rsidRDefault="00CD54E9" w:rsidP="008D4B4A">
      <w:pPr>
        <w:spacing w:line="480" w:lineRule="auto"/>
        <w:rPr>
          <w:rFonts w:ascii="Times New Roman" w:hAnsi="Times New Roman" w:cs="Times New Roman"/>
          <w:color w:val="1B1B1B"/>
          <w:sz w:val="24"/>
          <w:szCs w:val="24"/>
          <w:shd w:val="clear" w:color="auto" w:fill="FFFFFF"/>
        </w:rPr>
      </w:pPr>
    </w:p>
    <w:p w:rsidR="00F04776" w:rsidRDefault="0002240F" w:rsidP="008D4B4A">
      <w:pPr>
        <w:spacing w:line="480" w:lineRule="auto"/>
        <w:ind w:firstLine="720"/>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In his article</w:t>
      </w:r>
      <w:r w:rsidR="00792195">
        <w:rPr>
          <w:rFonts w:ascii="Times New Roman" w:hAnsi="Times New Roman" w:cs="Times New Roman"/>
          <w:color w:val="1B1B1B"/>
          <w:sz w:val="24"/>
          <w:szCs w:val="24"/>
          <w:shd w:val="clear" w:color="auto" w:fill="FFFFFF"/>
        </w:rPr>
        <w:t xml:space="preserve"> </w:t>
      </w:r>
      <w:r w:rsidR="009B7ABE" w:rsidRPr="008D4B4A">
        <w:rPr>
          <w:rFonts w:ascii="Times New Roman" w:hAnsi="Times New Roman" w:cs="Times New Roman"/>
          <w:color w:val="1B1B1B"/>
          <w:sz w:val="24"/>
          <w:szCs w:val="24"/>
          <w:shd w:val="clear" w:color="auto" w:fill="FFFFFF"/>
        </w:rPr>
        <w:t>Mauer (2011) pinpoints the existing trends as well as the effects of mass incarceration among different communities</w:t>
      </w:r>
      <w:r w:rsidR="009A30F7">
        <w:rPr>
          <w:rFonts w:ascii="Times New Roman" w:hAnsi="Times New Roman" w:cs="Times New Roman"/>
          <w:color w:val="1B1B1B"/>
          <w:sz w:val="24"/>
          <w:szCs w:val="24"/>
          <w:shd w:val="clear" w:color="auto" w:fill="FFFFFF"/>
        </w:rPr>
        <w:t xml:space="preserve"> in the United State of America</w:t>
      </w:r>
      <w:r w:rsidR="001E1FE6">
        <w:rPr>
          <w:rFonts w:ascii="Times New Roman" w:hAnsi="Times New Roman" w:cs="Times New Roman"/>
          <w:color w:val="1B1B1B"/>
          <w:sz w:val="24"/>
          <w:szCs w:val="24"/>
          <w:shd w:val="clear" w:color="auto" w:fill="FFFFFF"/>
        </w:rPr>
        <w:t xml:space="preserve">. </w:t>
      </w:r>
      <w:bookmarkStart w:id="0" w:name="_GoBack"/>
      <w:bookmarkEnd w:id="0"/>
      <w:r w:rsidR="00602A41">
        <w:rPr>
          <w:rFonts w:ascii="Times New Roman" w:hAnsi="Times New Roman" w:cs="Times New Roman"/>
          <w:color w:val="1B1B1B"/>
          <w:sz w:val="24"/>
          <w:szCs w:val="24"/>
          <w:shd w:val="clear" w:color="auto" w:fill="FFFFFF"/>
        </w:rPr>
        <w:t>The article</w:t>
      </w:r>
      <w:r w:rsidR="00266A6C" w:rsidRPr="008D4B4A">
        <w:rPr>
          <w:rFonts w:ascii="Times New Roman" w:hAnsi="Times New Roman" w:cs="Times New Roman"/>
          <w:color w:val="1B1B1B"/>
          <w:sz w:val="24"/>
          <w:szCs w:val="24"/>
          <w:shd w:val="clear" w:color="auto" w:fill="FFFFFF"/>
        </w:rPr>
        <w:t xml:space="preserve"> seems to be accusing </w:t>
      </w:r>
      <w:r w:rsidR="00A81F34">
        <w:rPr>
          <w:rFonts w:ascii="Times New Roman" w:hAnsi="Times New Roman" w:cs="Times New Roman"/>
          <w:color w:val="1B1B1B"/>
          <w:sz w:val="24"/>
          <w:szCs w:val="24"/>
          <w:shd w:val="clear" w:color="auto" w:fill="FFFFFF"/>
        </w:rPr>
        <w:t xml:space="preserve">criminal justice practice as </w:t>
      </w:r>
      <w:r w:rsidR="00266A6C" w:rsidRPr="008D4B4A">
        <w:rPr>
          <w:rFonts w:ascii="Times New Roman" w:hAnsi="Times New Roman" w:cs="Times New Roman"/>
          <w:color w:val="1B1B1B"/>
          <w:sz w:val="24"/>
          <w:szCs w:val="24"/>
          <w:shd w:val="clear" w:color="auto" w:fill="FFFFFF"/>
        </w:rPr>
        <w:t>the primary cause of the racial disparity.</w:t>
      </w:r>
      <w:r w:rsidR="005C3E2B" w:rsidRPr="008D4B4A">
        <w:rPr>
          <w:rFonts w:ascii="Times New Roman" w:hAnsi="Times New Roman" w:cs="Times New Roman"/>
          <w:color w:val="1B1B1B"/>
          <w:sz w:val="24"/>
          <w:szCs w:val="24"/>
          <w:shd w:val="clear" w:color="auto" w:fill="FFFFFF"/>
        </w:rPr>
        <w:t xml:space="preserve"> </w:t>
      </w:r>
      <w:r w:rsidR="009665A2">
        <w:rPr>
          <w:rFonts w:ascii="Times New Roman" w:hAnsi="Times New Roman" w:cs="Times New Roman"/>
          <w:color w:val="1B1B1B"/>
          <w:sz w:val="24"/>
          <w:szCs w:val="24"/>
          <w:shd w:val="clear" w:color="auto" w:fill="FFFFFF"/>
        </w:rPr>
        <w:t>It</w:t>
      </w:r>
      <w:r w:rsidR="008D4B4A">
        <w:rPr>
          <w:rFonts w:ascii="Times New Roman" w:hAnsi="Times New Roman" w:cs="Times New Roman"/>
          <w:color w:val="1B1B1B"/>
          <w:sz w:val="24"/>
          <w:szCs w:val="24"/>
          <w:shd w:val="clear" w:color="auto" w:fill="FFFFFF"/>
        </w:rPr>
        <w:t xml:space="preserve"> reveals how </w:t>
      </w:r>
      <w:r w:rsidR="005C3E2B" w:rsidRPr="008D4B4A">
        <w:rPr>
          <w:rFonts w:ascii="Times New Roman" w:hAnsi="Times New Roman" w:cs="Times New Roman"/>
          <w:color w:val="1B1B1B"/>
          <w:sz w:val="24"/>
          <w:szCs w:val="24"/>
          <w:shd w:val="clear" w:color="auto" w:fill="FFFFFF"/>
        </w:rPr>
        <w:t>disproportionate of this incarceration impacts offender, public s</w:t>
      </w:r>
      <w:r w:rsidR="008D4B4A" w:rsidRPr="008D4B4A">
        <w:rPr>
          <w:rFonts w:ascii="Times New Roman" w:hAnsi="Times New Roman" w:cs="Times New Roman"/>
          <w:color w:val="1B1B1B"/>
          <w:sz w:val="24"/>
          <w:szCs w:val="24"/>
          <w:shd w:val="clear" w:color="auto" w:fill="FFFFFF"/>
        </w:rPr>
        <w:t>afety, and communities at large.</w:t>
      </w:r>
      <w:r w:rsidR="00765FCE">
        <w:rPr>
          <w:rFonts w:ascii="Times New Roman" w:hAnsi="Times New Roman" w:cs="Times New Roman"/>
          <w:color w:val="1B1B1B"/>
          <w:sz w:val="24"/>
          <w:szCs w:val="24"/>
          <w:shd w:val="clear" w:color="auto" w:fill="FFFFFF"/>
        </w:rPr>
        <w:t xml:space="preserve"> In reality, nations like the United S</w:t>
      </w:r>
      <w:r w:rsidR="00F0342A">
        <w:rPr>
          <w:rFonts w:ascii="Times New Roman" w:hAnsi="Times New Roman" w:cs="Times New Roman"/>
          <w:color w:val="1B1B1B"/>
          <w:sz w:val="24"/>
          <w:szCs w:val="24"/>
          <w:shd w:val="clear" w:color="auto" w:fill="FFFFFF"/>
        </w:rPr>
        <w:t>tates have seen a</w:t>
      </w:r>
      <w:r>
        <w:rPr>
          <w:rFonts w:ascii="Times New Roman" w:hAnsi="Times New Roman" w:cs="Times New Roman"/>
          <w:color w:val="1B1B1B"/>
          <w:sz w:val="24"/>
          <w:szCs w:val="24"/>
          <w:shd w:val="clear" w:color="auto" w:fill="FFFFFF"/>
        </w:rPr>
        <w:t xml:space="preserve"> significance of African American president, but now </w:t>
      </w:r>
      <w:r w:rsidR="00856E5B">
        <w:rPr>
          <w:rFonts w:ascii="Times New Roman" w:hAnsi="Times New Roman" w:cs="Times New Roman"/>
          <w:color w:val="1B1B1B"/>
          <w:sz w:val="24"/>
          <w:szCs w:val="24"/>
          <w:shd w:val="clear" w:color="auto" w:fill="FFFFFF"/>
        </w:rPr>
        <w:t xml:space="preserve">the issue </w:t>
      </w:r>
      <w:r w:rsidR="00ED17F2">
        <w:rPr>
          <w:rFonts w:ascii="Times New Roman" w:hAnsi="Times New Roman" w:cs="Times New Roman"/>
          <w:color w:val="1B1B1B"/>
          <w:sz w:val="24"/>
          <w:szCs w:val="24"/>
          <w:shd w:val="clear" w:color="auto" w:fill="FFFFFF"/>
        </w:rPr>
        <w:t>of racial</w:t>
      </w:r>
      <w:r w:rsidR="00856E5B">
        <w:rPr>
          <w:rFonts w:ascii="Times New Roman" w:hAnsi="Times New Roman" w:cs="Times New Roman"/>
          <w:color w:val="1B1B1B"/>
          <w:sz w:val="24"/>
          <w:szCs w:val="24"/>
          <w:shd w:val="clear" w:color="auto" w:fill="FFFFFF"/>
        </w:rPr>
        <w:t xml:space="preserve"> disparity in incarceration is still becoming frequent national attention. It has grown more relevance as a major societal issue </w:t>
      </w:r>
      <w:r w:rsidR="00FD0860">
        <w:rPr>
          <w:rFonts w:ascii="Times New Roman" w:hAnsi="Times New Roman" w:cs="Times New Roman"/>
          <w:color w:val="1B1B1B"/>
          <w:sz w:val="24"/>
          <w:szCs w:val="24"/>
          <w:shd w:val="clear" w:color="auto" w:fill="FFFFFF"/>
        </w:rPr>
        <w:t>in the American criminal justice system.</w:t>
      </w:r>
    </w:p>
    <w:p w:rsidR="00454032" w:rsidRDefault="0002240F" w:rsidP="00454032">
      <w:pPr>
        <w:spacing w:line="480" w:lineRule="auto"/>
        <w:ind w:firstLine="720"/>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Back in 1954, at least one hundred thousand African Americans were reported to have been incarcerated and jailed in American’s prison</w:t>
      </w:r>
      <w:r w:rsidR="00D43E20">
        <w:rPr>
          <w:rFonts w:ascii="Times New Roman" w:hAnsi="Times New Roman" w:cs="Times New Roman"/>
          <w:color w:val="1B1B1B"/>
          <w:sz w:val="24"/>
          <w:szCs w:val="24"/>
          <w:shd w:val="clear" w:color="auto" w:fill="FFFFFF"/>
        </w:rPr>
        <w:t>. Seemingly, African-American are most affected when it comes to racial disparity in incarceration</w:t>
      </w:r>
      <w:r w:rsidR="00C63302">
        <w:rPr>
          <w:rFonts w:ascii="Times New Roman" w:hAnsi="Times New Roman" w:cs="Times New Roman"/>
          <w:color w:val="1B1B1B"/>
          <w:sz w:val="24"/>
          <w:szCs w:val="24"/>
          <w:shd w:val="clear" w:color="auto" w:fill="FFFFFF"/>
        </w:rPr>
        <w:t>. As such, the article presents an excellent criminal justice data showing</w:t>
      </w:r>
      <w:r w:rsidR="00D43E20">
        <w:rPr>
          <w:rFonts w:ascii="Times New Roman" w:hAnsi="Times New Roman" w:cs="Times New Roman"/>
          <w:color w:val="1B1B1B"/>
          <w:sz w:val="24"/>
          <w:szCs w:val="24"/>
          <w:shd w:val="clear" w:color="auto" w:fill="FFFFFF"/>
        </w:rPr>
        <w:t xml:space="preserve"> that one in every thirteen </w:t>
      </w:r>
      <w:r w:rsidR="00393D80">
        <w:rPr>
          <w:rFonts w:ascii="Times New Roman" w:hAnsi="Times New Roman" w:cs="Times New Roman"/>
          <w:color w:val="1B1B1B"/>
          <w:sz w:val="24"/>
          <w:szCs w:val="24"/>
          <w:shd w:val="clear" w:color="auto" w:fill="FFFFFF"/>
        </w:rPr>
        <w:t>African American Gents is imprisoned daily in state prison with un</w:t>
      </w:r>
      <w:r w:rsidR="00347D32">
        <w:rPr>
          <w:rFonts w:ascii="Times New Roman" w:hAnsi="Times New Roman" w:cs="Times New Roman"/>
          <w:color w:val="1B1B1B"/>
          <w:sz w:val="24"/>
          <w:szCs w:val="24"/>
          <w:shd w:val="clear" w:color="auto" w:fill="FFFFFF"/>
        </w:rPr>
        <w:t>-known</w:t>
      </w:r>
      <w:r w:rsidR="00393D80">
        <w:rPr>
          <w:rFonts w:ascii="Times New Roman" w:hAnsi="Times New Roman" w:cs="Times New Roman"/>
          <w:color w:val="1B1B1B"/>
          <w:sz w:val="24"/>
          <w:szCs w:val="24"/>
          <w:shd w:val="clear" w:color="auto" w:fill="FFFFFF"/>
        </w:rPr>
        <w:t xml:space="preserve"> number incarcerated in local jails.</w:t>
      </w:r>
      <w:r w:rsidR="00347D32">
        <w:rPr>
          <w:rFonts w:ascii="Times New Roman" w:hAnsi="Times New Roman" w:cs="Times New Roman"/>
          <w:color w:val="1B1B1B"/>
          <w:sz w:val="24"/>
          <w:szCs w:val="24"/>
          <w:shd w:val="clear" w:color="auto" w:fill="FFFFFF"/>
        </w:rPr>
        <w:t xml:space="preserve"> Besides, one in every three male born African American </w:t>
      </w:r>
      <w:r w:rsidR="00565C26">
        <w:rPr>
          <w:rFonts w:ascii="Times New Roman" w:hAnsi="Times New Roman" w:cs="Times New Roman"/>
          <w:color w:val="1B1B1B"/>
          <w:sz w:val="24"/>
          <w:szCs w:val="24"/>
          <w:shd w:val="clear" w:color="auto" w:fill="FFFFFF"/>
        </w:rPr>
        <w:t>expects to serve lifetime incarceration.</w:t>
      </w:r>
      <w:r w:rsidR="006D54C2">
        <w:rPr>
          <w:rFonts w:ascii="Times New Roman" w:hAnsi="Times New Roman" w:cs="Times New Roman"/>
          <w:color w:val="1B1B1B"/>
          <w:sz w:val="24"/>
          <w:szCs w:val="24"/>
          <w:shd w:val="clear" w:color="auto" w:fill="FFFFFF"/>
        </w:rPr>
        <w:t xml:space="preserve"> It is worth noting that it is not the African American race that is affected, but we still have incarceration </w:t>
      </w:r>
      <w:r w:rsidR="00644B93">
        <w:rPr>
          <w:rFonts w:ascii="Times New Roman" w:hAnsi="Times New Roman" w:cs="Times New Roman"/>
          <w:color w:val="1B1B1B"/>
          <w:sz w:val="24"/>
          <w:szCs w:val="24"/>
          <w:shd w:val="clear" w:color="auto" w:fill="FFFFFF"/>
        </w:rPr>
        <w:t>of other L</w:t>
      </w:r>
      <w:r w:rsidR="006D54C2">
        <w:rPr>
          <w:rFonts w:ascii="Times New Roman" w:hAnsi="Times New Roman" w:cs="Times New Roman"/>
          <w:color w:val="1B1B1B"/>
          <w:sz w:val="24"/>
          <w:szCs w:val="24"/>
          <w:shd w:val="clear" w:color="auto" w:fill="FFFFFF"/>
        </w:rPr>
        <w:t xml:space="preserve">atino and whites. </w:t>
      </w:r>
      <w:r w:rsidR="002E2CF8">
        <w:rPr>
          <w:rFonts w:ascii="Times New Roman" w:hAnsi="Times New Roman" w:cs="Times New Roman"/>
          <w:color w:val="1B1B1B"/>
          <w:sz w:val="24"/>
          <w:szCs w:val="24"/>
          <w:shd w:val="clear" w:color="auto" w:fill="FFFFFF"/>
        </w:rPr>
        <w:t xml:space="preserve">In this article, it is evident that in every six male born </w:t>
      </w:r>
      <w:r w:rsidR="00644B93">
        <w:rPr>
          <w:rFonts w:ascii="Times New Roman" w:hAnsi="Times New Roman" w:cs="Times New Roman"/>
          <w:color w:val="1B1B1B"/>
          <w:sz w:val="24"/>
          <w:szCs w:val="24"/>
          <w:shd w:val="clear" w:color="auto" w:fill="FFFFFF"/>
        </w:rPr>
        <w:t>Latino and one out of seventeen male born whites are also expected to be imprisoned</w:t>
      </w:r>
      <w:r w:rsidR="00F04776">
        <w:rPr>
          <w:rFonts w:ascii="Times New Roman" w:hAnsi="Times New Roman" w:cs="Times New Roman"/>
          <w:color w:val="1B1B1B"/>
          <w:sz w:val="24"/>
          <w:szCs w:val="24"/>
          <w:shd w:val="clear" w:color="auto" w:fill="FFFFFF"/>
        </w:rPr>
        <w:t xml:space="preserve"> ((</w:t>
      </w:r>
      <w:r w:rsidR="00F04776">
        <w:rPr>
          <w:rFonts w:ascii="Times New Roman" w:hAnsi="Times New Roman" w:cs="Times New Roman"/>
          <w:color w:val="222222"/>
          <w:sz w:val="24"/>
          <w:szCs w:val="24"/>
          <w:shd w:val="clear" w:color="auto" w:fill="FFFFFF"/>
        </w:rPr>
        <w:t xml:space="preserve">Mauer, </w:t>
      </w:r>
      <w:r w:rsidR="00F04776" w:rsidRPr="008D4B4A">
        <w:rPr>
          <w:rFonts w:ascii="Times New Roman" w:hAnsi="Times New Roman" w:cs="Times New Roman"/>
          <w:color w:val="222222"/>
          <w:sz w:val="24"/>
          <w:szCs w:val="24"/>
          <w:shd w:val="clear" w:color="auto" w:fill="FFFFFF"/>
        </w:rPr>
        <w:t>2011).</w:t>
      </w:r>
      <w:r w:rsidR="00CF69FF">
        <w:rPr>
          <w:rFonts w:ascii="Times New Roman" w:hAnsi="Times New Roman" w:cs="Times New Roman"/>
          <w:color w:val="1B1B1B"/>
          <w:sz w:val="24"/>
          <w:szCs w:val="24"/>
          <w:shd w:val="clear" w:color="auto" w:fill="FFFFFF"/>
        </w:rPr>
        <w:t xml:space="preserve"> This is a clear indication that the racial disparity is more pronounced in the juvenile</w:t>
      </w:r>
      <w:r w:rsidR="001461FB">
        <w:rPr>
          <w:rFonts w:ascii="Times New Roman" w:hAnsi="Times New Roman" w:cs="Times New Roman"/>
          <w:color w:val="1B1B1B"/>
          <w:sz w:val="24"/>
          <w:szCs w:val="24"/>
          <w:shd w:val="clear" w:color="auto" w:fill="FFFFFF"/>
        </w:rPr>
        <w:t xml:space="preserve"> justice system</w:t>
      </w:r>
      <w:r w:rsidR="00CF69FF">
        <w:rPr>
          <w:rFonts w:ascii="Times New Roman" w:hAnsi="Times New Roman" w:cs="Times New Roman"/>
          <w:color w:val="1B1B1B"/>
          <w:sz w:val="24"/>
          <w:szCs w:val="24"/>
          <w:shd w:val="clear" w:color="auto" w:fill="FFFFFF"/>
        </w:rPr>
        <w:t xml:space="preserve">, meaning that not only adults but also young children are incarcerated </w:t>
      </w:r>
      <w:r w:rsidR="00DF0480">
        <w:rPr>
          <w:rFonts w:ascii="Times New Roman" w:hAnsi="Times New Roman" w:cs="Times New Roman"/>
          <w:color w:val="1B1B1B"/>
          <w:sz w:val="24"/>
          <w:szCs w:val="24"/>
          <w:shd w:val="clear" w:color="auto" w:fill="FFFFFF"/>
        </w:rPr>
        <w:t xml:space="preserve">based on </w:t>
      </w:r>
      <w:r w:rsidR="00ED17F2">
        <w:rPr>
          <w:rFonts w:ascii="Times New Roman" w:hAnsi="Times New Roman" w:cs="Times New Roman"/>
          <w:color w:val="1B1B1B"/>
          <w:sz w:val="24"/>
          <w:szCs w:val="24"/>
          <w:shd w:val="clear" w:color="auto" w:fill="FFFFFF"/>
        </w:rPr>
        <w:t xml:space="preserve">race. </w:t>
      </w:r>
    </w:p>
    <w:p w:rsidR="00D91761" w:rsidRDefault="0002240F" w:rsidP="00454032">
      <w:pPr>
        <w:spacing w:line="480" w:lineRule="auto"/>
        <w:ind w:firstLine="720"/>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Comparatively</w:t>
      </w:r>
      <w:r w:rsidR="00644B93">
        <w:rPr>
          <w:rFonts w:ascii="Times New Roman" w:hAnsi="Times New Roman" w:cs="Times New Roman"/>
          <w:color w:val="1B1B1B"/>
          <w:sz w:val="24"/>
          <w:szCs w:val="24"/>
          <w:shd w:val="clear" w:color="auto" w:fill="FFFFFF"/>
        </w:rPr>
        <w:t xml:space="preserve">, </w:t>
      </w:r>
      <w:r w:rsidR="00241FF7">
        <w:rPr>
          <w:rFonts w:ascii="Times New Roman" w:hAnsi="Times New Roman" w:cs="Times New Roman"/>
          <w:color w:val="1B1B1B"/>
          <w:sz w:val="24"/>
          <w:szCs w:val="24"/>
          <w:shd w:val="clear" w:color="auto" w:fill="FFFFFF"/>
        </w:rPr>
        <w:t>based above description, it stands out clearly that there is a high rate of racial disparity in incarceration, especially for African Americans.</w:t>
      </w:r>
      <w:r w:rsidR="00040EA3">
        <w:rPr>
          <w:rFonts w:ascii="Times New Roman" w:hAnsi="Times New Roman" w:cs="Times New Roman"/>
          <w:color w:val="1B1B1B"/>
          <w:sz w:val="24"/>
          <w:szCs w:val="24"/>
          <w:shd w:val="clear" w:color="auto" w:fill="FFFFFF"/>
        </w:rPr>
        <w:t xml:space="preserve"> When racial inequality for females is considered, there is still a high ratio of racial disparity in imprisonment for African </w:t>
      </w:r>
      <w:r w:rsidR="00040EA3">
        <w:rPr>
          <w:rFonts w:ascii="Times New Roman" w:hAnsi="Times New Roman" w:cs="Times New Roman"/>
          <w:color w:val="1B1B1B"/>
          <w:sz w:val="24"/>
          <w:szCs w:val="24"/>
          <w:shd w:val="clear" w:color="auto" w:fill="FFFFFF"/>
        </w:rPr>
        <w:lastRenderedPageBreak/>
        <w:t>American women compared to that of whites and Hispanic females.</w:t>
      </w:r>
      <w:r w:rsidR="00454032">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The leading cause for African American incarceration is not only </w:t>
      </w:r>
      <w:r>
        <w:rPr>
          <w:rFonts w:ascii="Times New Roman" w:hAnsi="Times New Roman" w:cs="Times New Roman"/>
          <w:color w:val="1B1B1B"/>
          <w:sz w:val="24"/>
          <w:szCs w:val="24"/>
          <w:shd w:val="clear" w:color="auto" w:fill="FFFFFF"/>
        </w:rPr>
        <w:t>their involvement in criminal activities, but it can be attributed to the practices and policy of the criminal Justice System.</w:t>
      </w:r>
      <w:r w:rsidR="00491346">
        <w:rPr>
          <w:rFonts w:ascii="Times New Roman" w:hAnsi="Times New Roman" w:cs="Times New Roman"/>
          <w:color w:val="1B1B1B"/>
          <w:sz w:val="24"/>
          <w:szCs w:val="24"/>
          <w:shd w:val="clear" w:color="auto" w:fill="FFFFFF"/>
        </w:rPr>
        <w:t xml:space="preserve"> By examining the </w:t>
      </w:r>
      <w:r w:rsidR="004E25FB">
        <w:rPr>
          <w:rFonts w:ascii="Times New Roman" w:hAnsi="Times New Roman" w:cs="Times New Roman"/>
          <w:color w:val="1B1B1B"/>
          <w:sz w:val="24"/>
          <w:szCs w:val="24"/>
          <w:shd w:val="clear" w:color="auto" w:fill="FFFFFF"/>
        </w:rPr>
        <w:t>case processing,</w:t>
      </w:r>
      <w:r w:rsidR="00491346">
        <w:rPr>
          <w:rFonts w:ascii="Times New Roman" w:hAnsi="Times New Roman" w:cs="Times New Roman"/>
          <w:color w:val="1B1B1B"/>
          <w:sz w:val="24"/>
          <w:szCs w:val="24"/>
          <w:shd w:val="clear" w:color="auto" w:fill="FFFFFF"/>
        </w:rPr>
        <w:t xml:space="preserve"> there is indeed an increasing racial disparity in the </w:t>
      </w:r>
      <w:r w:rsidR="00012FFC">
        <w:rPr>
          <w:rFonts w:ascii="Times New Roman" w:hAnsi="Times New Roman" w:cs="Times New Roman"/>
          <w:color w:val="1B1B1B"/>
          <w:sz w:val="24"/>
          <w:szCs w:val="24"/>
          <w:shd w:val="clear" w:color="auto" w:fill="FFFFFF"/>
        </w:rPr>
        <w:t>Justice System.</w:t>
      </w:r>
      <w:r w:rsidR="006D6DC8">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Therefore,</w:t>
      </w:r>
      <w:r w:rsidR="006D6DC8">
        <w:rPr>
          <w:rFonts w:ascii="Times New Roman" w:hAnsi="Times New Roman" w:cs="Times New Roman"/>
          <w:color w:val="1B1B1B"/>
          <w:sz w:val="24"/>
          <w:szCs w:val="24"/>
          <w:shd w:val="clear" w:color="auto" w:fill="FFFFFF"/>
        </w:rPr>
        <w:t xml:space="preserve"> it is clear that unbalanced processing at any single stage leads to </w:t>
      </w:r>
      <w:r>
        <w:rPr>
          <w:rFonts w:ascii="Times New Roman" w:hAnsi="Times New Roman" w:cs="Times New Roman"/>
          <w:color w:val="1B1B1B"/>
          <w:sz w:val="24"/>
          <w:szCs w:val="24"/>
          <w:shd w:val="clear" w:color="auto" w:fill="FFFFFF"/>
        </w:rPr>
        <w:t>a widened gap</w:t>
      </w:r>
      <w:r w:rsidR="006D6DC8">
        <w:rPr>
          <w:rFonts w:ascii="Times New Roman" w:hAnsi="Times New Roman" w:cs="Times New Roman"/>
          <w:color w:val="1B1B1B"/>
          <w:sz w:val="24"/>
          <w:szCs w:val="24"/>
          <w:shd w:val="clear" w:color="auto" w:fill="FFFFFF"/>
        </w:rPr>
        <w:t xml:space="preserve"> at some following points.</w:t>
      </w:r>
      <w:r w:rsidR="00321833">
        <w:rPr>
          <w:rFonts w:ascii="Times New Roman" w:hAnsi="Times New Roman" w:cs="Times New Roman"/>
          <w:color w:val="1B1B1B"/>
          <w:sz w:val="24"/>
          <w:szCs w:val="24"/>
          <w:shd w:val="clear" w:color="auto" w:fill="FFFFFF"/>
        </w:rPr>
        <w:t xml:space="preserve"> In most cases, some defendants serve a long term of detention if they are jailed before trial as opposed to those released on bond terms.</w:t>
      </w:r>
      <w:r w:rsidR="00121051">
        <w:rPr>
          <w:rFonts w:ascii="Times New Roman" w:hAnsi="Times New Roman" w:cs="Times New Roman"/>
          <w:color w:val="1B1B1B"/>
          <w:sz w:val="24"/>
          <w:szCs w:val="24"/>
          <w:shd w:val="clear" w:color="auto" w:fill="FFFFFF"/>
        </w:rPr>
        <w:t xml:space="preserve"> </w:t>
      </w:r>
    </w:p>
    <w:p w:rsidR="00121051" w:rsidRDefault="0002240F" w:rsidP="00A610E9">
      <w:pPr>
        <w:spacing w:line="480" w:lineRule="auto"/>
        <w:ind w:firstLine="720"/>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Do we need to ask </w:t>
      </w:r>
      <w:r>
        <w:rPr>
          <w:rFonts w:ascii="Times New Roman" w:hAnsi="Times New Roman" w:cs="Times New Roman"/>
          <w:color w:val="1B1B1B"/>
          <w:sz w:val="24"/>
          <w:szCs w:val="24"/>
          <w:shd w:val="clear" w:color="auto" w:fill="FFFFFF"/>
        </w:rPr>
        <w:t xml:space="preserve">ourselves what does racial disparity in incarceration imply? Now we can see there is an extreme racial disparity where confinement is being used, and this results in communities being affected </w:t>
      </w:r>
      <w:r w:rsidR="00577910">
        <w:rPr>
          <w:rFonts w:ascii="Times New Roman" w:hAnsi="Times New Roman" w:cs="Times New Roman"/>
          <w:color w:val="1B1B1B"/>
          <w:sz w:val="24"/>
          <w:szCs w:val="24"/>
          <w:shd w:val="clear" w:color="auto" w:fill="FFFFFF"/>
        </w:rPr>
        <w:t>disproportionately</w:t>
      </w:r>
      <w:r>
        <w:rPr>
          <w:rFonts w:ascii="Times New Roman" w:hAnsi="Times New Roman" w:cs="Times New Roman"/>
          <w:color w:val="1B1B1B"/>
          <w:sz w:val="24"/>
          <w:szCs w:val="24"/>
          <w:shd w:val="clear" w:color="auto" w:fill="FFFFFF"/>
        </w:rPr>
        <w:t xml:space="preserve"> due to collateral consequences of incarcerat</w:t>
      </w:r>
      <w:r>
        <w:rPr>
          <w:rFonts w:ascii="Times New Roman" w:hAnsi="Times New Roman" w:cs="Times New Roman"/>
          <w:color w:val="1B1B1B"/>
          <w:sz w:val="24"/>
          <w:szCs w:val="24"/>
          <w:shd w:val="clear" w:color="auto" w:fill="FFFFFF"/>
        </w:rPr>
        <w:t>ion. Families are being stressed to the point of dissolution.</w:t>
      </w:r>
      <w:r w:rsidR="00F433C2">
        <w:rPr>
          <w:rFonts w:ascii="Times New Roman" w:hAnsi="Times New Roman" w:cs="Times New Roman"/>
          <w:color w:val="1B1B1B"/>
          <w:sz w:val="24"/>
          <w:szCs w:val="24"/>
          <w:shd w:val="clear" w:color="auto" w:fill="FFFFFF"/>
        </w:rPr>
        <w:t xml:space="preserve"> Residents are experiencing a high mobility rate</w:t>
      </w:r>
      <w:r w:rsidR="00CD6728">
        <w:rPr>
          <w:rFonts w:ascii="Times New Roman" w:hAnsi="Times New Roman" w:cs="Times New Roman"/>
          <w:color w:val="1B1B1B"/>
          <w:sz w:val="24"/>
          <w:szCs w:val="24"/>
          <w:shd w:val="clear" w:color="auto" w:fill="FFFFFF"/>
        </w:rPr>
        <w:t xml:space="preserve"> as they cycle in and out jails, and this a sound implication of racial disparity.</w:t>
      </w:r>
      <w:r w:rsidR="0032292D">
        <w:rPr>
          <w:rFonts w:ascii="Times New Roman" w:hAnsi="Times New Roman" w:cs="Times New Roman"/>
          <w:color w:val="1B1B1B"/>
          <w:sz w:val="24"/>
          <w:szCs w:val="24"/>
          <w:shd w:val="clear" w:color="auto" w:fill="FFFFFF"/>
        </w:rPr>
        <w:t xml:space="preserve"> Leave alone that, incarceration to the African American has translated into reduced wages earned.</w:t>
      </w:r>
      <w:r w:rsidR="001C0BCD">
        <w:rPr>
          <w:rFonts w:ascii="Times New Roman" w:hAnsi="Times New Roman" w:cs="Times New Roman"/>
          <w:color w:val="1B1B1B"/>
          <w:sz w:val="24"/>
          <w:szCs w:val="24"/>
          <w:shd w:val="clear" w:color="auto" w:fill="FFFFFF"/>
        </w:rPr>
        <w:t xml:space="preserve"> The policies of sentencing</w:t>
      </w:r>
      <w:r w:rsidR="000C5751">
        <w:rPr>
          <w:rFonts w:ascii="Times New Roman" w:hAnsi="Times New Roman" w:cs="Times New Roman"/>
          <w:color w:val="1B1B1B"/>
          <w:sz w:val="24"/>
          <w:szCs w:val="24"/>
          <w:shd w:val="clear" w:color="auto" w:fill="FFFFFF"/>
        </w:rPr>
        <w:t xml:space="preserve"> give proof of unfair racial inequality that is produced. Therefore such systems have some racial impacts associated with housing pattern issues. Considerably, the policies have more disproportional weight to people of color( African American and Latino) residing in urban areas and thus are likely</w:t>
      </w:r>
      <w:r w:rsidR="00A610E9">
        <w:rPr>
          <w:rFonts w:ascii="Times New Roman" w:hAnsi="Times New Roman" w:cs="Times New Roman"/>
          <w:color w:val="1B1B1B"/>
          <w:sz w:val="24"/>
          <w:szCs w:val="24"/>
          <w:shd w:val="clear" w:color="auto" w:fill="FFFFFF"/>
        </w:rPr>
        <w:t xml:space="preserve"> to experience heavy penalties (</w:t>
      </w:r>
      <w:r w:rsidR="00A610E9">
        <w:rPr>
          <w:rFonts w:ascii="Times New Roman" w:hAnsi="Times New Roman" w:cs="Times New Roman"/>
          <w:color w:val="222222"/>
          <w:sz w:val="24"/>
          <w:szCs w:val="24"/>
          <w:shd w:val="clear" w:color="auto" w:fill="FFFFFF"/>
        </w:rPr>
        <w:t xml:space="preserve">Mauer, </w:t>
      </w:r>
      <w:r w:rsidR="00A610E9" w:rsidRPr="008D4B4A">
        <w:rPr>
          <w:rFonts w:ascii="Times New Roman" w:hAnsi="Times New Roman" w:cs="Times New Roman"/>
          <w:color w:val="222222"/>
          <w:sz w:val="24"/>
          <w:szCs w:val="24"/>
          <w:shd w:val="clear" w:color="auto" w:fill="FFFFFF"/>
        </w:rPr>
        <w:t>2011).</w:t>
      </w:r>
    </w:p>
    <w:p w:rsidR="000C5751" w:rsidRPr="008D4B4A" w:rsidRDefault="0002240F" w:rsidP="008D4B4A">
      <w:pPr>
        <w:spacing w:line="480" w:lineRule="auto"/>
        <w:ind w:firstLine="720"/>
        <w:jc w:val="both"/>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To sum up, by examining criminal justice policies as well as practice </w:t>
      </w:r>
      <w:r w:rsidR="00F5457C">
        <w:rPr>
          <w:rFonts w:ascii="Times New Roman" w:hAnsi="Times New Roman" w:cs="Times New Roman"/>
          <w:color w:val="1B1B1B"/>
          <w:sz w:val="24"/>
          <w:szCs w:val="24"/>
          <w:shd w:val="clear" w:color="auto" w:fill="FFFFFF"/>
        </w:rPr>
        <w:t>in the</w:t>
      </w:r>
      <w:r>
        <w:rPr>
          <w:rFonts w:ascii="Times New Roman" w:hAnsi="Times New Roman" w:cs="Times New Roman"/>
          <w:color w:val="1B1B1B"/>
          <w:sz w:val="24"/>
          <w:szCs w:val="24"/>
          <w:shd w:val="clear" w:color="auto" w:fill="FFFFFF"/>
        </w:rPr>
        <w:t xml:space="preserve"> context of racial </w:t>
      </w:r>
      <w:r>
        <w:rPr>
          <w:rFonts w:ascii="Times New Roman" w:hAnsi="Times New Roman" w:cs="Times New Roman"/>
          <w:color w:val="1B1B1B"/>
          <w:sz w:val="24"/>
          <w:szCs w:val="24"/>
          <w:shd w:val="clear" w:color="auto" w:fill="FFFFFF"/>
        </w:rPr>
        <w:t>disparity in incarceration, we can conclude that,</w:t>
      </w:r>
      <w:r w:rsidR="00F5457C">
        <w:rPr>
          <w:rFonts w:ascii="Times New Roman" w:hAnsi="Times New Roman" w:cs="Times New Roman"/>
          <w:color w:val="1B1B1B"/>
          <w:sz w:val="24"/>
          <w:szCs w:val="24"/>
          <w:shd w:val="clear" w:color="auto" w:fill="FFFFFF"/>
        </w:rPr>
        <w:t xml:space="preserve"> in particular, African American is experiencing dramatic scale as far as imprisonment is concerned and this results from a set of complex factors. </w:t>
      </w:r>
    </w:p>
    <w:p w:rsidR="00003595" w:rsidRDefault="0002240F" w:rsidP="008D4B4A">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5C3E2B" w:rsidRPr="008D4B4A" w:rsidRDefault="0002240F" w:rsidP="008D4B4A">
      <w:pPr>
        <w:spacing w:line="480" w:lineRule="auto"/>
        <w:jc w:val="center"/>
        <w:rPr>
          <w:rFonts w:ascii="Times New Roman" w:hAnsi="Times New Roman" w:cs="Times New Roman"/>
          <w:color w:val="1B1B1B"/>
          <w:sz w:val="24"/>
          <w:szCs w:val="24"/>
          <w:shd w:val="clear" w:color="auto" w:fill="FFFFFF"/>
        </w:rPr>
      </w:pPr>
      <w:r w:rsidRPr="008D4B4A">
        <w:rPr>
          <w:rFonts w:ascii="Times New Roman" w:hAnsi="Times New Roman" w:cs="Times New Roman"/>
          <w:color w:val="1B1B1B"/>
          <w:sz w:val="24"/>
          <w:szCs w:val="24"/>
          <w:shd w:val="clear" w:color="auto" w:fill="FFFFFF"/>
        </w:rPr>
        <w:lastRenderedPageBreak/>
        <w:t>Reference</w:t>
      </w:r>
    </w:p>
    <w:p w:rsidR="00CD54E9" w:rsidRPr="008D4B4A" w:rsidRDefault="0002240F" w:rsidP="001F692F">
      <w:pPr>
        <w:spacing w:line="480" w:lineRule="auto"/>
        <w:ind w:left="720" w:hanging="720"/>
        <w:rPr>
          <w:rFonts w:ascii="Times New Roman" w:hAnsi="Times New Roman" w:cs="Times New Roman"/>
          <w:color w:val="1B1B1B"/>
          <w:sz w:val="24"/>
          <w:szCs w:val="24"/>
          <w:shd w:val="clear" w:color="auto" w:fill="FFFFFF"/>
        </w:rPr>
      </w:pPr>
      <w:r w:rsidRPr="008D4B4A">
        <w:rPr>
          <w:rFonts w:ascii="Times New Roman" w:hAnsi="Times New Roman" w:cs="Times New Roman"/>
          <w:color w:val="1B1B1B"/>
          <w:sz w:val="24"/>
          <w:szCs w:val="24"/>
          <w:shd w:val="clear" w:color="auto" w:fill="FFFFFF"/>
        </w:rPr>
        <w:t xml:space="preserve"> </w:t>
      </w:r>
      <w:r w:rsidRPr="008D4B4A">
        <w:rPr>
          <w:rFonts w:ascii="Times New Roman" w:hAnsi="Times New Roman" w:cs="Times New Roman"/>
          <w:color w:val="222222"/>
          <w:sz w:val="24"/>
          <w:szCs w:val="24"/>
          <w:shd w:val="clear" w:color="auto" w:fill="FFFFFF"/>
        </w:rPr>
        <w:t xml:space="preserve">Mauer, M. (2011). Addressing racial </w:t>
      </w:r>
      <w:r w:rsidRPr="008D4B4A">
        <w:rPr>
          <w:rFonts w:ascii="Times New Roman" w:hAnsi="Times New Roman" w:cs="Times New Roman"/>
          <w:color w:val="222222"/>
          <w:sz w:val="24"/>
          <w:szCs w:val="24"/>
          <w:shd w:val="clear" w:color="auto" w:fill="FFFFFF"/>
        </w:rPr>
        <w:t>disparities in incarceration. </w:t>
      </w:r>
      <w:r w:rsidRPr="008D4B4A">
        <w:rPr>
          <w:rFonts w:ascii="Times New Roman" w:hAnsi="Times New Roman" w:cs="Times New Roman"/>
          <w:i/>
          <w:iCs/>
          <w:color w:val="222222"/>
          <w:sz w:val="24"/>
          <w:szCs w:val="24"/>
          <w:shd w:val="clear" w:color="auto" w:fill="FFFFFF"/>
        </w:rPr>
        <w:t>The Prison Journal</w:t>
      </w:r>
      <w:r w:rsidRPr="008D4B4A">
        <w:rPr>
          <w:rFonts w:ascii="Times New Roman" w:hAnsi="Times New Roman" w:cs="Times New Roman"/>
          <w:color w:val="222222"/>
          <w:sz w:val="24"/>
          <w:szCs w:val="24"/>
          <w:shd w:val="clear" w:color="auto" w:fill="FFFFFF"/>
        </w:rPr>
        <w:t>, </w:t>
      </w:r>
      <w:r w:rsidRPr="008D4B4A">
        <w:rPr>
          <w:rFonts w:ascii="Times New Roman" w:hAnsi="Times New Roman" w:cs="Times New Roman"/>
          <w:i/>
          <w:iCs/>
          <w:color w:val="222222"/>
          <w:sz w:val="24"/>
          <w:szCs w:val="24"/>
          <w:shd w:val="clear" w:color="auto" w:fill="FFFFFF"/>
        </w:rPr>
        <w:t>91</w:t>
      </w:r>
      <w:r w:rsidRPr="008D4B4A">
        <w:rPr>
          <w:rFonts w:ascii="Times New Roman" w:hAnsi="Times New Roman" w:cs="Times New Roman"/>
          <w:color w:val="222222"/>
          <w:sz w:val="24"/>
          <w:szCs w:val="24"/>
          <w:shd w:val="clear" w:color="auto" w:fill="FFFFFF"/>
        </w:rPr>
        <w:t>(3_suppl), 87S-101S.</w:t>
      </w:r>
    </w:p>
    <w:sectPr w:rsidR="00CD54E9" w:rsidRPr="008D4B4A" w:rsidSect="001F69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40F" w:rsidRDefault="0002240F">
      <w:pPr>
        <w:spacing w:after="0" w:line="240" w:lineRule="auto"/>
      </w:pPr>
      <w:r>
        <w:separator/>
      </w:r>
    </w:p>
  </w:endnote>
  <w:endnote w:type="continuationSeparator" w:id="0">
    <w:p w:rsidR="0002240F" w:rsidRDefault="00022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40F" w:rsidRDefault="0002240F">
      <w:pPr>
        <w:spacing w:after="0" w:line="240" w:lineRule="auto"/>
      </w:pPr>
      <w:r>
        <w:separator/>
      </w:r>
    </w:p>
  </w:footnote>
  <w:footnote w:type="continuationSeparator" w:id="0">
    <w:p w:rsidR="0002240F" w:rsidRDefault="00022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5764369"/>
      <w:docPartObj>
        <w:docPartGallery w:val="Page Numbers (Top of Page)"/>
        <w:docPartUnique/>
      </w:docPartObj>
    </w:sdtPr>
    <w:sdtEndPr>
      <w:rPr>
        <w:noProof/>
      </w:rPr>
    </w:sdtEndPr>
    <w:sdtContent>
      <w:p w:rsidR="001F692F" w:rsidRPr="001F692F" w:rsidRDefault="0002240F" w:rsidP="001F692F">
        <w:pPr>
          <w:pStyle w:val="Header"/>
          <w:spacing w:line="480" w:lineRule="auto"/>
          <w:rPr>
            <w:rFonts w:ascii="Times New Roman" w:hAnsi="Times New Roman" w:cs="Times New Roman"/>
            <w:sz w:val="24"/>
            <w:szCs w:val="24"/>
          </w:rPr>
        </w:pPr>
        <w:r w:rsidRPr="001F692F">
          <w:rPr>
            <w:rFonts w:ascii="Times New Roman" w:hAnsi="Times New Roman" w:cs="Times New Roman"/>
            <w:color w:val="1B1B1B"/>
            <w:sz w:val="24"/>
            <w:szCs w:val="24"/>
            <w:shd w:val="clear" w:color="auto" w:fill="FFFFFF"/>
          </w:rPr>
          <w:t>A SUMMARY OF RACIAL DISPARITIES IN INCARCERATION</w:t>
        </w:r>
        <w:r>
          <w:rPr>
            <w:rFonts w:ascii="Times New Roman" w:hAnsi="Times New Roman" w:cs="Times New Roman"/>
            <w:color w:val="1B1B1B"/>
            <w:sz w:val="24"/>
            <w:szCs w:val="24"/>
            <w:shd w:val="clear" w:color="auto" w:fill="FFFFFF"/>
          </w:rPr>
          <w:t xml:space="preserve">                                           </w:t>
        </w:r>
        <w:r w:rsidRPr="001F692F">
          <w:rPr>
            <w:rFonts w:ascii="Times New Roman" w:hAnsi="Times New Roman" w:cs="Times New Roman"/>
            <w:sz w:val="24"/>
            <w:szCs w:val="24"/>
          </w:rPr>
          <w:fldChar w:fldCharType="begin"/>
        </w:r>
        <w:r w:rsidRPr="001F692F">
          <w:rPr>
            <w:rFonts w:ascii="Times New Roman" w:hAnsi="Times New Roman" w:cs="Times New Roman"/>
            <w:sz w:val="24"/>
            <w:szCs w:val="24"/>
          </w:rPr>
          <w:instrText xml:space="preserve"> PAGE   \* MERGEFORMAT </w:instrText>
        </w:r>
        <w:r w:rsidRPr="001F692F">
          <w:rPr>
            <w:rFonts w:ascii="Times New Roman" w:hAnsi="Times New Roman" w:cs="Times New Roman"/>
            <w:sz w:val="24"/>
            <w:szCs w:val="24"/>
          </w:rPr>
          <w:fldChar w:fldCharType="separate"/>
        </w:r>
        <w:r w:rsidR="00CD7DCE">
          <w:rPr>
            <w:rFonts w:ascii="Times New Roman" w:hAnsi="Times New Roman" w:cs="Times New Roman"/>
            <w:noProof/>
            <w:sz w:val="24"/>
            <w:szCs w:val="24"/>
          </w:rPr>
          <w:t>4</w:t>
        </w:r>
        <w:r w:rsidRPr="001F692F">
          <w:rPr>
            <w:rFonts w:ascii="Times New Roman" w:hAnsi="Times New Roman" w:cs="Times New Roman"/>
            <w:noProof/>
            <w:sz w:val="24"/>
            <w:szCs w:val="24"/>
          </w:rPr>
          <w:fldChar w:fldCharType="end"/>
        </w:r>
      </w:p>
    </w:sdtContent>
  </w:sdt>
  <w:p w:rsidR="001F692F" w:rsidRPr="001F692F" w:rsidRDefault="001F692F" w:rsidP="001F692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92F" w:rsidRDefault="0002240F">
    <w:pPr>
      <w:pStyle w:val="Header"/>
    </w:pPr>
    <w:r>
      <w:rPr>
        <w:rFonts w:ascii="Times New Roman" w:hAnsi="Times New Roman" w:cs="Times New Roman"/>
        <w:color w:val="1B1B1B"/>
        <w:sz w:val="24"/>
        <w:szCs w:val="24"/>
        <w:shd w:val="clear" w:color="auto" w:fill="FFFFFF"/>
      </w:rPr>
      <w:t>Running Head:</w:t>
    </w:r>
    <w:r w:rsidRPr="008D4B4A">
      <w:rPr>
        <w:rFonts w:ascii="Times New Roman" w:hAnsi="Times New Roman" w:cs="Times New Roman"/>
        <w:color w:val="1B1B1B"/>
        <w:sz w:val="24"/>
        <w:szCs w:val="24"/>
        <w:shd w:val="clear" w:color="auto" w:fill="FFFFFF"/>
      </w:rPr>
      <w:t xml:space="preserve"> SUMMARY OF RACIAL DISPARITIES IN INCARCERATION</w:t>
    </w:r>
    <w:r>
      <w:rPr>
        <w:rFonts w:ascii="Times New Roman" w:hAnsi="Times New Roman" w:cs="Times New Roman"/>
        <w:color w:val="1B1B1B"/>
        <w:sz w:val="24"/>
        <w:szCs w:val="24"/>
        <w:shd w:val="clear" w:color="auto" w:fill="FFFFFF"/>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6CA"/>
    <w:rsid w:val="00003595"/>
    <w:rsid w:val="00012FFC"/>
    <w:rsid w:val="0002240F"/>
    <w:rsid w:val="00040EA3"/>
    <w:rsid w:val="000C43A9"/>
    <w:rsid w:val="000C5751"/>
    <w:rsid w:val="00121051"/>
    <w:rsid w:val="00125079"/>
    <w:rsid w:val="001461FB"/>
    <w:rsid w:val="001C0BCD"/>
    <w:rsid w:val="001E1FE6"/>
    <w:rsid w:val="001E47CD"/>
    <w:rsid w:val="001F692F"/>
    <w:rsid w:val="00210DBE"/>
    <w:rsid w:val="00241FF7"/>
    <w:rsid w:val="00266A6C"/>
    <w:rsid w:val="002E2CF8"/>
    <w:rsid w:val="00321833"/>
    <w:rsid w:val="0032292D"/>
    <w:rsid w:val="00347D32"/>
    <w:rsid w:val="003916CA"/>
    <w:rsid w:val="00393D80"/>
    <w:rsid w:val="0041217E"/>
    <w:rsid w:val="00454032"/>
    <w:rsid w:val="00491346"/>
    <w:rsid w:val="004E25FB"/>
    <w:rsid w:val="004F2EF5"/>
    <w:rsid w:val="00532473"/>
    <w:rsid w:val="00565C26"/>
    <w:rsid w:val="00577910"/>
    <w:rsid w:val="005C3E2B"/>
    <w:rsid w:val="00602A41"/>
    <w:rsid w:val="00644B93"/>
    <w:rsid w:val="006D54C2"/>
    <w:rsid w:val="006D6DC8"/>
    <w:rsid w:val="00765FCE"/>
    <w:rsid w:val="00792195"/>
    <w:rsid w:val="00797ECA"/>
    <w:rsid w:val="00856E5B"/>
    <w:rsid w:val="008D4B4A"/>
    <w:rsid w:val="009665A2"/>
    <w:rsid w:val="009A30F7"/>
    <w:rsid w:val="009B7ABE"/>
    <w:rsid w:val="009E05A7"/>
    <w:rsid w:val="00A610E9"/>
    <w:rsid w:val="00A81F34"/>
    <w:rsid w:val="00A82195"/>
    <w:rsid w:val="00B1399F"/>
    <w:rsid w:val="00C06819"/>
    <w:rsid w:val="00C63302"/>
    <w:rsid w:val="00CD54E9"/>
    <w:rsid w:val="00CD6728"/>
    <w:rsid w:val="00CD7DCE"/>
    <w:rsid w:val="00CF69FF"/>
    <w:rsid w:val="00D43E20"/>
    <w:rsid w:val="00D91761"/>
    <w:rsid w:val="00DB1117"/>
    <w:rsid w:val="00DF0480"/>
    <w:rsid w:val="00ED17F2"/>
    <w:rsid w:val="00F0342A"/>
    <w:rsid w:val="00F04776"/>
    <w:rsid w:val="00F04B1B"/>
    <w:rsid w:val="00F433C2"/>
    <w:rsid w:val="00F5457C"/>
    <w:rsid w:val="00FD0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DA826"/>
  <w15:chartTrackingRefBased/>
  <w15:docId w15:val="{C9E5FDE4-85E7-4A54-BB35-273942C71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69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692F"/>
  </w:style>
  <w:style w:type="paragraph" w:styleId="Footer">
    <w:name w:val="footer"/>
    <w:basedOn w:val="Normal"/>
    <w:link w:val="FooterChar"/>
    <w:uiPriority w:val="99"/>
    <w:unhideWhenUsed/>
    <w:rsid w:val="001F69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6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2019-12-05T19:31:00Z</dcterms:created>
  <dcterms:modified xsi:type="dcterms:W3CDTF">2019-12-05T19:31:00Z</dcterms:modified>
</cp:coreProperties>
</file>